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Theme="minorHAnsi" w:cstheme="minorBidi" w:eastAsiaTheme="minorHAnsi" w:hAnsiTheme="minorHAnsi"/>
          <w:sz w:val="32"/>
          <w:szCs w:val="32"/>
          <w:highlight w:val="lightGray"/>
          <w:highlight w:val="lightGray"/>
        </w:rPr>
      </w:pPr>
      <w:r>
        <w:rPr/>
      </w:r>
    </w:p>
    <w:p>
      <w:pPr>
        <w:pStyle w:val="Normal"/>
        <w:rPr>
          <w:rFonts w:asciiTheme="minorHAnsi" w:cstheme="minorBidi" w:eastAsiaTheme="minorHAnsi" w:hAnsiTheme="minorHAnsi"/>
          <w:sz w:val="32"/>
          <w:szCs w:val="32"/>
          <w:highlight w:val="lightGray"/>
          <w:highlight w:val="lightGray"/>
        </w:rPr>
      </w:pPr>
      <w:r>
        <w:rPr/>
      </w:r>
    </w:p>
    <w:p>
      <w:pPr>
        <w:pStyle w:val="Normal"/>
        <w:rPr/>
      </w:pPr>
      <w:r>
        <w:rPr>
          <w:rFonts w:asciiTheme="minorHAnsi" w:cstheme="minorBidi" w:eastAsiaTheme="minorHAnsi" w:hAnsiTheme="minorHAnsi"/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sz w:val="28"/>
          <w:szCs w:val="28"/>
        </w:rPr>
        <w:t>Plan for samling 1,  22. – 24.01.2020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7"/>
        <w:gridCol w:w="2323"/>
        <w:gridCol w:w="2325"/>
        <w:gridCol w:w="2324"/>
        <w:gridCol w:w="2325"/>
        <w:gridCol w:w="2328"/>
      </w:tblGrid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20.01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21.01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22.01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23.01</w:t>
            </w:r>
          </w:p>
        </w:tc>
        <w:tc>
          <w:tcPr>
            <w:tcW w:w="2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24.01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8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8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senest kl 15.00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8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32"/>
          <w:szCs w:val="32"/>
          <w:highlight w:val="lightGray"/>
        </w:rPr>
      </w:pPr>
      <w:r>
        <w:rPr/>
      </w:r>
      <w:r>
        <w:br w:type="page"/>
      </w:r>
    </w:p>
    <w:p>
      <w:pPr>
        <w:pStyle w:val="Normal"/>
        <w:rPr>
          <w:sz w:val="32"/>
          <w:szCs w:val="32"/>
          <w:highlight w:val="lightGray"/>
        </w:rPr>
      </w:pPr>
      <w:r>
        <w:rPr/>
      </w:r>
    </w:p>
    <w:p>
      <w:pPr>
        <w:pStyle w:val="Normal"/>
        <w:rPr>
          <w:sz w:val="32"/>
          <w:szCs w:val="32"/>
          <w:highlight w:val="lightGray"/>
        </w:rPr>
      </w:pPr>
      <w:r>
        <w:rPr/>
      </w:r>
    </w:p>
    <w:p>
      <w:pPr>
        <w:pStyle w:val="Normal"/>
        <w:rPr/>
      </w:pPr>
      <w:r>
        <w:rPr>
          <w:rFonts w:asciiTheme="minorHAnsi" w:cstheme="minorBidi" w:eastAsiaTheme="minorHAnsi" w:hAnsiTheme="minorHAnsi"/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Plan for samling 2,  25. – 28.02.2020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7"/>
        <w:gridCol w:w="2323"/>
        <w:gridCol w:w="2325"/>
        <w:gridCol w:w="2324"/>
        <w:gridCol w:w="2325"/>
        <w:gridCol w:w="2328"/>
      </w:tblGrid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24.02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25.02</w:t>
            </w:r>
          </w:p>
        </w:tc>
        <w:tc>
          <w:tcPr>
            <w:tcW w:w="232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26.02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27.02</w:t>
            </w:r>
          </w:p>
        </w:tc>
        <w:tc>
          <w:tcPr>
            <w:tcW w:w="2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28.02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Start kl 09.00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8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4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8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4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8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 senest kl 15.00</w:t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4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8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232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8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rFonts w:asciiTheme="minorHAnsi" w:cstheme="minorBidi" w:eastAsiaTheme="minorHAnsi" w:hAnsiTheme="minorHAnsi"/>
          <w:sz w:val="32"/>
          <w:szCs w:val="32"/>
          <w:highlight w:val="lightGray"/>
        </w:rPr>
        <w:t>FY6014</w:t>
      </w:r>
      <w:r>
        <w:rPr>
          <w:sz w:val="32"/>
          <w:szCs w:val="32"/>
        </w:rPr>
        <w:t xml:space="preserve"> Varmelære og miljøfysikk og </w:t>
      </w:r>
      <w:r>
        <w:rPr>
          <w:sz w:val="32"/>
          <w:szCs w:val="32"/>
          <w:highlight w:val="yellow"/>
        </w:rPr>
        <w:t>FY6017</w:t>
      </w:r>
      <w:r>
        <w:rPr>
          <w:sz w:val="32"/>
          <w:szCs w:val="32"/>
        </w:rPr>
        <w:t xml:space="preserve"> Elektromagnetisme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Plan for samling 3,  31.03. – 02.04.2020</w:t>
      </w:r>
    </w:p>
    <w:tbl>
      <w:tblPr>
        <w:tblStyle w:val="Tabellrutenett"/>
        <w:tblW w:w="12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6"/>
        <w:gridCol w:w="2322"/>
        <w:gridCol w:w="2325"/>
        <w:gridCol w:w="2323"/>
        <w:gridCol w:w="2325"/>
        <w:gridCol w:w="2331"/>
      </w:tblGrid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Tid</w:t>
            </w:r>
          </w:p>
        </w:tc>
        <w:tc>
          <w:tcPr>
            <w:tcW w:w="23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Mandag 30.03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Tirsdag 31.03</w:t>
            </w:r>
          </w:p>
        </w:tc>
        <w:tc>
          <w:tcPr>
            <w:tcW w:w="23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Onsdag 01.04</w:t>
            </w:r>
          </w:p>
        </w:tc>
        <w:tc>
          <w:tcPr>
            <w:tcW w:w="23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Torsdag 02.04</w:t>
            </w:r>
          </w:p>
        </w:tc>
        <w:tc>
          <w:tcPr>
            <w:tcW w:w="23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Fredag 03.04</w:t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08.30 -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09.00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3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Start kl 08.30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3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10.15 -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3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3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3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12.30 -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3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3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14.00 -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3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Slutt senest kl 15.00</w:t>
            </w:r>
          </w:p>
        </w:tc>
        <w:tc>
          <w:tcPr>
            <w:tcW w:w="233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CCCCCC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331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16.00 -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2322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tcBorders/>
            <w:shd w:fill="99CC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3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1" w:type="dxa"/>
            <w:vMerge w:val="continue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Tabellinnhold">
    <w:name w:val="Tabellinnhold"/>
    <w:basedOn w:val="Normal"/>
    <w:qFormat/>
    <w:pPr>
      <w:suppressLineNumbers/>
    </w:pPr>
    <w:rPr/>
  </w:style>
  <w:style w:type="paragraph" w:styleId="Tabelloverskrift">
    <w:name w:val="Tabelloverskrift"/>
    <w:basedOn w:val="Tabellinn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2d30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LibreOffice/6.2.8.2$Linux_X86_64 LibreOffice_project/20$Build-2</Application>
  <Pages>3</Pages>
  <Words>223</Words>
  <Characters>1138</Characters>
  <CharactersWithSpaces>1237</CharactersWithSpaces>
  <Paragraphs>131</Paragraphs>
  <Company>NTNU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2017-11-27T14:47:00Z</dcterms:created>
  <dc:creator>Astrid Johansen</dc:creator>
  <dc:description/>
  <dc:language>nb-NO</dc:language>
  <cp:lastModifiedBy/>
  <dcterms:modified xsi:type="dcterms:W3CDTF">2019-11-15T10:44:30Z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